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23" w:rsidRPr="00871C23" w:rsidRDefault="00871C23" w:rsidP="00871C23">
      <w:pPr>
        <w:jc w:val="center"/>
        <w:rPr>
          <w:rFonts w:ascii="Times New Roman" w:hAnsi="Times New Roman" w:cs="Times New Roman"/>
          <w:b/>
          <w:sz w:val="28"/>
        </w:rPr>
      </w:pPr>
      <w:r w:rsidRPr="00871C23">
        <w:rPr>
          <w:rFonts w:ascii="Times New Roman" w:hAnsi="Times New Roman" w:cs="Times New Roman"/>
          <w:b/>
          <w:sz w:val="28"/>
        </w:rPr>
        <w:t>Вакантные места для поступления в МБОУ «</w:t>
      </w:r>
      <w:r w:rsidRPr="00871C23">
        <w:rPr>
          <w:rFonts w:ascii="Times New Roman" w:hAnsi="Times New Roman" w:cs="Times New Roman"/>
          <w:b/>
          <w:sz w:val="28"/>
        </w:rPr>
        <w:t>Школа №71</w:t>
      </w:r>
      <w:r w:rsidRPr="00871C23">
        <w:rPr>
          <w:rFonts w:ascii="Times New Roman" w:hAnsi="Times New Roman" w:cs="Times New Roman"/>
          <w:b/>
          <w:sz w:val="28"/>
        </w:rPr>
        <w:t>»</w:t>
      </w:r>
    </w:p>
    <w:p w:rsidR="00FC23D4" w:rsidRDefault="00A5725D" w:rsidP="00871C23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1</w:t>
      </w:r>
      <w:r w:rsidR="00871C23" w:rsidRPr="00871C2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июля</w:t>
      </w:r>
      <w:r w:rsidR="00871C23" w:rsidRPr="00871C23">
        <w:rPr>
          <w:rFonts w:ascii="Times New Roman" w:hAnsi="Times New Roman" w:cs="Times New Roman"/>
          <w:b/>
          <w:sz w:val="28"/>
        </w:rPr>
        <w:t xml:space="preserve"> 202</w:t>
      </w:r>
      <w:r w:rsidR="00871C23" w:rsidRPr="00871C23">
        <w:rPr>
          <w:rFonts w:ascii="Times New Roman" w:hAnsi="Times New Roman" w:cs="Times New Roman"/>
          <w:b/>
          <w:sz w:val="28"/>
        </w:rPr>
        <w:t>6</w:t>
      </w:r>
      <w:r w:rsidR="00871C23" w:rsidRPr="00871C23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871C23" w:rsidTr="00A5725D">
        <w:tc>
          <w:tcPr>
            <w:tcW w:w="3397" w:type="dxa"/>
          </w:tcPr>
          <w:p w:rsidR="00871C23" w:rsidRDefault="00871C23" w:rsidP="00871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Параллель</w:t>
            </w:r>
          </w:p>
        </w:tc>
        <w:tc>
          <w:tcPr>
            <w:tcW w:w="5948" w:type="dxa"/>
          </w:tcPr>
          <w:p w:rsidR="00871C23" w:rsidRDefault="00871C23" w:rsidP="00871C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мест для поступления</w:t>
            </w:r>
          </w:p>
        </w:tc>
      </w:tr>
      <w:tr w:rsidR="00871C23" w:rsidTr="00A5725D">
        <w:tc>
          <w:tcPr>
            <w:tcW w:w="3397" w:type="dxa"/>
            <w:vAlign w:val="center"/>
          </w:tcPr>
          <w:p w:rsidR="00871C23" w:rsidRDefault="00871C23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871C23" w:rsidRPr="00A5725D" w:rsidRDefault="00871C23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45</w:t>
            </w:r>
          </w:p>
        </w:tc>
      </w:tr>
      <w:tr w:rsidR="00871C23" w:rsidTr="00A5725D">
        <w:tc>
          <w:tcPr>
            <w:tcW w:w="3397" w:type="dxa"/>
            <w:vAlign w:val="center"/>
          </w:tcPr>
          <w:p w:rsidR="00871C23" w:rsidRDefault="00871C23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871C23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4</w:t>
            </w:r>
          </w:p>
        </w:tc>
      </w:tr>
      <w:tr w:rsidR="00A5725D" w:rsidTr="00A5725D">
        <w:tc>
          <w:tcPr>
            <w:tcW w:w="3397" w:type="dxa"/>
            <w:vAlign w:val="center"/>
          </w:tcPr>
          <w:p w:rsidR="00A5725D" w:rsidRDefault="00A5725D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5725D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Вакантных мест для поступления нет</w:t>
            </w:r>
          </w:p>
        </w:tc>
      </w:tr>
      <w:tr w:rsidR="00A5725D" w:rsidTr="00A5725D">
        <w:tc>
          <w:tcPr>
            <w:tcW w:w="3397" w:type="dxa"/>
            <w:vAlign w:val="center"/>
          </w:tcPr>
          <w:p w:rsidR="00A5725D" w:rsidRDefault="00A5725D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4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5725D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Вакантных мест для поступления нет</w:t>
            </w:r>
          </w:p>
        </w:tc>
      </w:tr>
      <w:tr w:rsidR="00871C23" w:rsidTr="00A5725D">
        <w:tc>
          <w:tcPr>
            <w:tcW w:w="3397" w:type="dxa"/>
            <w:vAlign w:val="center"/>
          </w:tcPr>
          <w:p w:rsidR="00871C23" w:rsidRDefault="00871C23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871C23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2</w:t>
            </w:r>
          </w:p>
        </w:tc>
      </w:tr>
      <w:tr w:rsidR="00A5725D" w:rsidTr="00A5725D">
        <w:tc>
          <w:tcPr>
            <w:tcW w:w="3397" w:type="dxa"/>
            <w:vAlign w:val="center"/>
          </w:tcPr>
          <w:p w:rsidR="00A5725D" w:rsidRDefault="00A5725D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5725D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Вакантных мест для поступления нет</w:t>
            </w:r>
          </w:p>
        </w:tc>
      </w:tr>
      <w:tr w:rsidR="00A5725D" w:rsidTr="00A5725D">
        <w:tc>
          <w:tcPr>
            <w:tcW w:w="3397" w:type="dxa"/>
            <w:vAlign w:val="center"/>
          </w:tcPr>
          <w:p w:rsidR="00A5725D" w:rsidRDefault="00A5725D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5725D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Вакантных мест для поступления нет</w:t>
            </w:r>
          </w:p>
        </w:tc>
      </w:tr>
      <w:tr w:rsidR="00A5725D" w:rsidTr="00A5725D">
        <w:tc>
          <w:tcPr>
            <w:tcW w:w="3397" w:type="dxa"/>
            <w:vAlign w:val="center"/>
          </w:tcPr>
          <w:p w:rsidR="00A5725D" w:rsidRDefault="00A5725D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5725D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Вакантных мест для поступления нет</w:t>
            </w:r>
          </w:p>
        </w:tc>
      </w:tr>
      <w:tr w:rsidR="00A5725D" w:rsidTr="00A5725D">
        <w:tc>
          <w:tcPr>
            <w:tcW w:w="3397" w:type="dxa"/>
            <w:vAlign w:val="center"/>
          </w:tcPr>
          <w:p w:rsidR="00A5725D" w:rsidRDefault="00A5725D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5725D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Вакантных мест для поступления нет</w:t>
            </w:r>
          </w:p>
        </w:tc>
      </w:tr>
      <w:tr w:rsidR="00871C23" w:rsidTr="00A5725D">
        <w:tc>
          <w:tcPr>
            <w:tcW w:w="3397" w:type="dxa"/>
            <w:vAlign w:val="center"/>
          </w:tcPr>
          <w:p w:rsidR="00871C23" w:rsidRDefault="00871C23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871C23" w:rsidRPr="00A5725D" w:rsidRDefault="004206CE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30</w:t>
            </w:r>
          </w:p>
        </w:tc>
      </w:tr>
      <w:tr w:rsidR="00871C23" w:rsidTr="00A5725D">
        <w:tc>
          <w:tcPr>
            <w:tcW w:w="3397" w:type="dxa"/>
            <w:vAlign w:val="center"/>
          </w:tcPr>
          <w:p w:rsidR="00871C23" w:rsidRDefault="00871C23" w:rsidP="00A572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871C23" w:rsidRPr="00A5725D" w:rsidRDefault="00A5725D" w:rsidP="00A5725D">
            <w:pPr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</w:pPr>
            <w:r w:rsidRPr="00A5725D">
              <w:rPr>
                <w:rStyle w:val="a7"/>
                <w:rFonts w:ascii="Times New Roman" w:hAnsi="Times New Roman" w:cs="Times New Roman"/>
                <w:b/>
                <w:i w:val="0"/>
                <w:sz w:val="28"/>
              </w:rPr>
              <w:t>3</w:t>
            </w:r>
          </w:p>
        </w:tc>
      </w:tr>
      <w:bookmarkEnd w:id="0"/>
    </w:tbl>
    <w:p w:rsidR="00871C23" w:rsidRPr="00871C23" w:rsidRDefault="00871C23" w:rsidP="00871C23">
      <w:pPr>
        <w:jc w:val="center"/>
        <w:rPr>
          <w:rFonts w:ascii="Times New Roman" w:hAnsi="Times New Roman" w:cs="Times New Roman"/>
          <w:b/>
          <w:sz w:val="28"/>
        </w:rPr>
      </w:pPr>
    </w:p>
    <w:sectPr w:rsidR="00871C23" w:rsidRPr="008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F4"/>
    <w:rsid w:val="003166F4"/>
    <w:rsid w:val="004206CE"/>
    <w:rsid w:val="00871C23"/>
    <w:rsid w:val="00A5725D"/>
    <w:rsid w:val="00FC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1FABC-0CD4-4F78-B7CD-5B59172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6C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5725D"/>
    <w:pPr>
      <w:spacing w:after="0" w:line="240" w:lineRule="auto"/>
    </w:pPr>
  </w:style>
  <w:style w:type="character" w:styleId="a7">
    <w:name w:val="Emphasis"/>
    <w:basedOn w:val="a0"/>
    <w:uiPriority w:val="20"/>
    <w:qFormat/>
    <w:rsid w:val="00A572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3</cp:revision>
  <cp:lastPrinted>2026-06-30T11:56:00Z</cp:lastPrinted>
  <dcterms:created xsi:type="dcterms:W3CDTF">2026-06-30T11:43:00Z</dcterms:created>
  <dcterms:modified xsi:type="dcterms:W3CDTF">2026-06-30T12:20:00Z</dcterms:modified>
</cp:coreProperties>
</file>